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5A" w:rsidRPr="002E3AAF" w:rsidRDefault="00E64E5A" w:rsidP="00E64E5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 w:eastAsia="x-none"/>
        </w:rPr>
      </w:pPr>
      <w:r w:rsidRPr="002E3AAF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13970</wp:posOffset>
            </wp:positionV>
            <wp:extent cx="910590" cy="1039495"/>
            <wp:effectExtent l="0" t="0" r="3810" b="8255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AAF">
        <w:rPr>
          <w:rFonts w:ascii="Arial" w:hAnsi="Arial" w:cs="Arial"/>
          <w:b/>
          <w:bCs/>
          <w:lang w:val="x-none" w:eastAsia="x-none"/>
        </w:rPr>
        <w:t xml:space="preserve">                                                                                                                                                                </w:t>
      </w:r>
    </w:p>
    <w:p w:rsidR="00E64E5A" w:rsidRPr="00F13175" w:rsidRDefault="00E64E5A" w:rsidP="00E64E5A">
      <w:pPr>
        <w:keepNext/>
        <w:keepLine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sz w:val="16"/>
          <w:lang w:val="x-none" w:eastAsia="x-none"/>
        </w:rPr>
      </w:pPr>
      <w:r w:rsidRPr="00F13175">
        <w:rPr>
          <w:rFonts w:ascii="Arial" w:hAnsi="Arial" w:cs="Arial"/>
          <w:b/>
          <w:bCs/>
          <w:sz w:val="16"/>
          <w:lang w:val="x-none" w:eastAsia="x-none"/>
        </w:rPr>
        <w:t>ИНН 6829031682; КПП 682901001</w:t>
      </w:r>
    </w:p>
    <w:p w:rsidR="00E64E5A" w:rsidRPr="00F13175" w:rsidRDefault="00E64E5A" w:rsidP="00E64E5A">
      <w:pPr>
        <w:keepNext/>
        <w:keepLine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sz w:val="16"/>
          <w:lang w:val="x-none" w:eastAsia="x-none"/>
        </w:rPr>
      </w:pPr>
      <w:r w:rsidRPr="00F13175">
        <w:rPr>
          <w:rFonts w:ascii="Arial" w:hAnsi="Arial" w:cs="Arial"/>
          <w:b/>
          <w:bCs/>
          <w:sz w:val="16"/>
          <w:lang w:val="x-none" w:eastAsia="x-none"/>
        </w:rPr>
        <w:t>ОГРН 1076829003382</w:t>
      </w:r>
    </w:p>
    <w:p w:rsidR="00E64E5A" w:rsidRPr="00F13175" w:rsidRDefault="00E64E5A" w:rsidP="00E64E5A">
      <w:pPr>
        <w:keepNext/>
        <w:keepLine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sz w:val="16"/>
          <w:lang w:eastAsia="x-none"/>
        </w:rPr>
      </w:pPr>
      <w:r w:rsidRPr="00F13175">
        <w:rPr>
          <w:rFonts w:ascii="Arial" w:hAnsi="Arial" w:cs="Arial"/>
          <w:b/>
          <w:bCs/>
          <w:sz w:val="16"/>
          <w:lang w:val="x-none" w:eastAsia="x-none"/>
        </w:rPr>
        <w:t>ОКПО 97009686</w:t>
      </w:r>
      <w:r w:rsidRPr="00F13175">
        <w:rPr>
          <w:rFonts w:ascii="Arial" w:hAnsi="Arial" w:cs="Arial"/>
          <w:b/>
          <w:bCs/>
          <w:sz w:val="16"/>
          <w:lang w:eastAsia="x-none"/>
        </w:rPr>
        <w:t xml:space="preserve">; </w:t>
      </w:r>
      <w:r w:rsidRPr="00F13175">
        <w:rPr>
          <w:rFonts w:ascii="Arial" w:hAnsi="Arial" w:cs="Arial"/>
          <w:b/>
          <w:bCs/>
          <w:sz w:val="16"/>
          <w:lang w:val="x-none" w:eastAsia="x-none"/>
        </w:rPr>
        <w:t>БИК 044525411</w:t>
      </w:r>
    </w:p>
    <w:p w:rsidR="00E64E5A" w:rsidRPr="00F13175" w:rsidRDefault="00E64E5A" w:rsidP="00E64E5A">
      <w:pPr>
        <w:keepNext/>
        <w:keepLine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sz w:val="16"/>
          <w:lang w:val="x-none" w:eastAsia="x-none"/>
        </w:rPr>
      </w:pPr>
      <w:r w:rsidRPr="00F13175">
        <w:rPr>
          <w:rFonts w:ascii="Arial" w:hAnsi="Arial" w:cs="Arial"/>
          <w:b/>
          <w:bCs/>
          <w:sz w:val="16"/>
          <w:lang w:val="x-none" w:eastAsia="x-none"/>
        </w:rPr>
        <w:t>р/с № 40702810411410002746</w:t>
      </w:r>
    </w:p>
    <w:p w:rsidR="00E64E5A" w:rsidRPr="00F13175" w:rsidRDefault="00E64E5A" w:rsidP="00E64E5A">
      <w:pPr>
        <w:keepNext/>
        <w:keepLine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sz w:val="16"/>
          <w:lang w:val="x-none" w:eastAsia="x-none"/>
        </w:rPr>
      </w:pPr>
      <w:r w:rsidRPr="00F13175">
        <w:rPr>
          <w:rFonts w:ascii="Arial" w:hAnsi="Arial" w:cs="Arial"/>
          <w:b/>
          <w:bCs/>
          <w:sz w:val="16"/>
          <w:lang w:val="x-none" w:eastAsia="x-none"/>
        </w:rPr>
        <w:t xml:space="preserve">Филиал «Центральный» Банка </w:t>
      </w:r>
    </w:p>
    <w:p w:rsidR="00E64E5A" w:rsidRPr="00F13175" w:rsidRDefault="00E64E5A" w:rsidP="00E64E5A">
      <w:pPr>
        <w:keepNext/>
        <w:keepLine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sz w:val="16"/>
          <w:lang w:val="x-none" w:eastAsia="x-none"/>
        </w:rPr>
      </w:pPr>
      <w:r w:rsidRPr="00F13175">
        <w:rPr>
          <w:rFonts w:ascii="Arial" w:hAnsi="Arial" w:cs="Arial"/>
          <w:b/>
          <w:bCs/>
          <w:sz w:val="16"/>
          <w:lang w:val="x-none" w:eastAsia="x-none"/>
        </w:rPr>
        <w:t>ВТБ (ПАО)</w:t>
      </w:r>
      <w:r w:rsidRPr="00F13175">
        <w:rPr>
          <w:rFonts w:ascii="Arial" w:hAnsi="Arial" w:cs="Arial"/>
          <w:b/>
          <w:bCs/>
          <w:sz w:val="16"/>
          <w:lang w:eastAsia="x-none"/>
        </w:rPr>
        <w:t xml:space="preserve"> </w:t>
      </w:r>
      <w:r w:rsidRPr="00F13175">
        <w:rPr>
          <w:rFonts w:ascii="Arial" w:hAnsi="Arial" w:cs="Arial"/>
          <w:b/>
          <w:bCs/>
          <w:sz w:val="16"/>
          <w:lang w:val="x-none" w:eastAsia="x-none"/>
        </w:rPr>
        <w:t xml:space="preserve">в г. Москве </w:t>
      </w:r>
    </w:p>
    <w:p w:rsidR="00E64E5A" w:rsidRPr="00F13175" w:rsidRDefault="00E64E5A" w:rsidP="00E64E5A">
      <w:pPr>
        <w:keepNext/>
        <w:keepLine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sz w:val="16"/>
          <w:lang w:val="x-none" w:eastAsia="x-none"/>
        </w:rPr>
      </w:pPr>
      <w:r w:rsidRPr="00F13175">
        <w:rPr>
          <w:rFonts w:ascii="Arial" w:hAnsi="Arial" w:cs="Arial"/>
          <w:b/>
          <w:bCs/>
          <w:sz w:val="16"/>
          <w:lang w:val="x-none" w:eastAsia="x-none"/>
        </w:rPr>
        <w:t>к/с 30101810145250000411</w:t>
      </w:r>
    </w:p>
    <w:p w:rsidR="00E64E5A" w:rsidRPr="002E3AAF" w:rsidRDefault="00E64E5A" w:rsidP="00E64E5A">
      <w:pPr>
        <w:keepNext/>
        <w:keepLine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/>
          <w:bCs/>
          <w:sz w:val="14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E64E5A" w:rsidRPr="002E3AAF" w:rsidTr="005B2646">
        <w:trPr>
          <w:trHeight w:val="435"/>
        </w:trPr>
        <w:tc>
          <w:tcPr>
            <w:tcW w:w="5000" w:type="pct"/>
            <w:shd w:val="clear" w:color="auto" w:fill="DDDDDD"/>
            <w:vAlign w:val="center"/>
          </w:tcPr>
          <w:p w:rsidR="00E64E5A" w:rsidRPr="00B16E45" w:rsidRDefault="00E64E5A" w:rsidP="00F93D23">
            <w:pPr>
              <w:tabs>
                <w:tab w:val="left" w:pos="708"/>
                <w:tab w:val="left" w:pos="7440"/>
              </w:tabs>
              <w:autoSpaceDE w:val="0"/>
              <w:autoSpaceDN w:val="0"/>
              <w:adjustRightInd w:val="0"/>
              <w:spacing w:after="0"/>
              <w:ind w:right="179"/>
              <w:jc w:val="center"/>
              <w:rPr>
                <w:b/>
                <w:bCs/>
                <w:szCs w:val="28"/>
              </w:rPr>
            </w:pPr>
            <w:r w:rsidRPr="00B16E45">
              <w:rPr>
                <w:b/>
                <w:bCs/>
                <w:sz w:val="18"/>
                <w:szCs w:val="28"/>
              </w:rPr>
              <w:t>ПРОИЗВОДСТВО КОРПУСНОЙ И МЯГКОЙ МЕБЕЛИ, МЕТАЛЛОКОНСТРУКЦИЙ</w:t>
            </w:r>
          </w:p>
        </w:tc>
      </w:tr>
    </w:tbl>
    <w:p w:rsidR="00C901CE" w:rsidRDefault="007B67EE" w:rsidP="007B67EE">
      <w:pPr>
        <w:spacing w:after="201"/>
        <w:ind w:left="166" w:firstLine="0"/>
      </w:pPr>
      <w:r>
        <w:rPr>
          <w:b/>
          <w:sz w:val="28"/>
        </w:rPr>
        <w:t xml:space="preserve"> </w:t>
      </w:r>
      <w:r>
        <w:rPr>
          <w:sz w:val="28"/>
        </w:rPr>
        <w:t xml:space="preserve">   </w:t>
      </w:r>
      <w:r>
        <w:t xml:space="preserve">  </w:t>
      </w:r>
    </w:p>
    <w:p w:rsidR="00E64E5A" w:rsidRDefault="00E64E5A" w:rsidP="00E64E5A">
      <w:pPr>
        <w:spacing w:after="0" w:line="255" w:lineRule="auto"/>
        <w:ind w:left="10" w:firstLine="0"/>
        <w:rPr>
          <w:sz w:val="28"/>
        </w:rPr>
      </w:pPr>
      <w:r w:rsidRPr="00E64E5A">
        <w:rPr>
          <w:sz w:val="28"/>
        </w:rPr>
        <w:t>ОБЩЕСТВО С ОГРАНИЧЕННОЙ ОТВЕТСТВЕННОСТЬЮ "СТРЕЛА"</w:t>
      </w:r>
    </w:p>
    <w:p w:rsidR="00746068" w:rsidRPr="00746068" w:rsidRDefault="00FE547C" w:rsidP="00E64E5A">
      <w:pPr>
        <w:spacing w:after="0" w:line="255" w:lineRule="auto"/>
        <w:ind w:left="10" w:firstLine="0"/>
        <w:rPr>
          <w:sz w:val="28"/>
        </w:rPr>
      </w:pPr>
      <w:r>
        <w:rPr>
          <w:sz w:val="28"/>
        </w:rPr>
        <w:t xml:space="preserve">392000 </w:t>
      </w:r>
      <w:r w:rsidR="00746068" w:rsidRPr="00746068">
        <w:rPr>
          <w:sz w:val="28"/>
        </w:rPr>
        <w:t>г. Тамбов, бульвар Строителей 3,</w:t>
      </w:r>
    </w:p>
    <w:p w:rsidR="00746068" w:rsidRPr="00746068" w:rsidRDefault="00746068" w:rsidP="00E64E5A">
      <w:pPr>
        <w:spacing w:after="0" w:line="255" w:lineRule="auto"/>
        <w:ind w:left="10" w:firstLine="0"/>
        <w:rPr>
          <w:sz w:val="28"/>
        </w:rPr>
      </w:pPr>
      <w:r w:rsidRPr="00746068">
        <w:rPr>
          <w:sz w:val="28"/>
        </w:rPr>
        <w:t>тел/факс (4752)53-55-70, (4752)50-45-09,</w:t>
      </w:r>
    </w:p>
    <w:p w:rsidR="00746068" w:rsidRPr="00E64E5A" w:rsidRDefault="00746068" w:rsidP="00E64E5A">
      <w:pPr>
        <w:spacing w:after="0" w:line="255" w:lineRule="auto"/>
        <w:ind w:left="10" w:firstLine="0"/>
        <w:rPr>
          <w:sz w:val="28"/>
          <w:lang w:val="en-US"/>
        </w:rPr>
      </w:pPr>
      <w:proofErr w:type="gramStart"/>
      <w:r w:rsidRPr="00E64E5A">
        <w:rPr>
          <w:sz w:val="28"/>
          <w:lang w:val="en-US"/>
        </w:rPr>
        <w:t>e-mail</w:t>
      </w:r>
      <w:proofErr w:type="gramEnd"/>
      <w:r w:rsidRPr="00E64E5A">
        <w:rPr>
          <w:sz w:val="28"/>
          <w:lang w:val="en-US"/>
        </w:rPr>
        <w:t>:  strela-mebel@mail.ru</w:t>
      </w:r>
    </w:p>
    <w:p w:rsidR="00746068" w:rsidRPr="00746068" w:rsidRDefault="00746068" w:rsidP="00E64E5A">
      <w:pPr>
        <w:spacing w:after="0" w:line="255" w:lineRule="auto"/>
        <w:ind w:left="10" w:firstLine="0"/>
        <w:rPr>
          <w:sz w:val="28"/>
        </w:rPr>
      </w:pPr>
      <w:r w:rsidRPr="00746068">
        <w:rPr>
          <w:sz w:val="28"/>
        </w:rPr>
        <w:t>ИНН 6829031682; КПП 682901001;</w:t>
      </w:r>
    </w:p>
    <w:p w:rsidR="00746068" w:rsidRPr="00746068" w:rsidRDefault="00746068" w:rsidP="00E64E5A">
      <w:pPr>
        <w:spacing w:after="0" w:line="255" w:lineRule="auto"/>
        <w:ind w:left="10" w:firstLine="0"/>
        <w:rPr>
          <w:sz w:val="28"/>
        </w:rPr>
      </w:pPr>
      <w:r w:rsidRPr="00746068">
        <w:rPr>
          <w:sz w:val="28"/>
        </w:rPr>
        <w:t>ОГРН 1076829003382;</w:t>
      </w:r>
    </w:p>
    <w:p w:rsidR="00746068" w:rsidRPr="00746068" w:rsidRDefault="00746068" w:rsidP="00E64E5A">
      <w:pPr>
        <w:spacing w:after="0" w:line="255" w:lineRule="auto"/>
        <w:ind w:left="10" w:firstLine="0"/>
        <w:rPr>
          <w:sz w:val="28"/>
        </w:rPr>
      </w:pPr>
      <w:r w:rsidRPr="00746068">
        <w:rPr>
          <w:sz w:val="28"/>
        </w:rPr>
        <w:t>ОКПО 97009686</w:t>
      </w:r>
      <w:bookmarkStart w:id="0" w:name="_GoBack"/>
      <w:bookmarkEnd w:id="0"/>
    </w:p>
    <w:p w:rsidR="00746068" w:rsidRPr="00746068" w:rsidRDefault="00746068" w:rsidP="00E64E5A">
      <w:pPr>
        <w:spacing w:after="0" w:line="255" w:lineRule="auto"/>
        <w:ind w:left="10" w:firstLine="0"/>
        <w:rPr>
          <w:sz w:val="28"/>
        </w:rPr>
      </w:pPr>
      <w:r w:rsidRPr="00746068">
        <w:rPr>
          <w:sz w:val="28"/>
        </w:rPr>
        <w:t>ОКВЭД 31.09</w:t>
      </w:r>
    </w:p>
    <w:p w:rsidR="00746068" w:rsidRPr="00746068" w:rsidRDefault="00746068" w:rsidP="00E64E5A">
      <w:pPr>
        <w:spacing w:after="0" w:line="255" w:lineRule="auto"/>
        <w:ind w:left="10" w:firstLine="0"/>
        <w:rPr>
          <w:sz w:val="28"/>
        </w:rPr>
      </w:pPr>
      <w:r w:rsidRPr="00746068">
        <w:rPr>
          <w:sz w:val="28"/>
        </w:rPr>
        <w:t>р/с № 40702810411410002746,</w:t>
      </w:r>
    </w:p>
    <w:p w:rsidR="00746068" w:rsidRPr="00746068" w:rsidRDefault="00746068" w:rsidP="00E64E5A">
      <w:pPr>
        <w:spacing w:after="0" w:line="255" w:lineRule="auto"/>
        <w:ind w:left="10" w:firstLine="0"/>
        <w:rPr>
          <w:sz w:val="28"/>
        </w:rPr>
      </w:pPr>
      <w:r w:rsidRPr="00746068">
        <w:rPr>
          <w:sz w:val="28"/>
        </w:rPr>
        <w:t xml:space="preserve">Филиал «Центральный» Банка ВТБ (ПАО) в г. Москве </w:t>
      </w:r>
    </w:p>
    <w:p w:rsidR="00746068" w:rsidRPr="00746068" w:rsidRDefault="00746068" w:rsidP="00E64E5A">
      <w:pPr>
        <w:spacing w:after="0" w:line="255" w:lineRule="auto"/>
        <w:ind w:left="10" w:firstLine="0"/>
        <w:rPr>
          <w:sz w:val="28"/>
        </w:rPr>
      </w:pPr>
      <w:r w:rsidRPr="00746068">
        <w:rPr>
          <w:sz w:val="28"/>
        </w:rPr>
        <w:t>к/с 30101810145250000411</w:t>
      </w:r>
    </w:p>
    <w:p w:rsidR="00746068" w:rsidRPr="00746068" w:rsidRDefault="00746068" w:rsidP="00E64E5A">
      <w:pPr>
        <w:spacing w:after="0" w:line="255" w:lineRule="auto"/>
        <w:ind w:left="10" w:firstLine="0"/>
        <w:rPr>
          <w:sz w:val="28"/>
        </w:rPr>
      </w:pPr>
      <w:r w:rsidRPr="00746068">
        <w:rPr>
          <w:sz w:val="28"/>
        </w:rPr>
        <w:t>БИК 044525411</w:t>
      </w:r>
    </w:p>
    <w:p w:rsidR="00746068" w:rsidRDefault="00746068" w:rsidP="00E64E5A">
      <w:pPr>
        <w:spacing w:after="0" w:line="255" w:lineRule="auto"/>
        <w:ind w:left="10" w:firstLine="0"/>
        <w:rPr>
          <w:sz w:val="28"/>
        </w:rPr>
      </w:pPr>
    </w:p>
    <w:p w:rsidR="00270E0B" w:rsidRDefault="00270E0B" w:rsidP="00E4227D">
      <w:pPr>
        <w:spacing w:after="0" w:line="255" w:lineRule="auto"/>
        <w:ind w:left="0" w:firstLine="0"/>
        <w:rPr>
          <w:sz w:val="28"/>
        </w:rPr>
      </w:pPr>
      <w:r>
        <w:rPr>
          <w:sz w:val="28"/>
        </w:rPr>
        <w:t>Генеральн</w:t>
      </w:r>
      <w:r w:rsidR="00E4227D">
        <w:rPr>
          <w:sz w:val="28"/>
        </w:rPr>
        <w:t>ый</w:t>
      </w:r>
      <w:r>
        <w:rPr>
          <w:sz w:val="28"/>
        </w:rPr>
        <w:t xml:space="preserve"> директор Сибрин Михаил Михайлович</w:t>
      </w:r>
    </w:p>
    <w:p w:rsidR="00270E0B" w:rsidRDefault="00270E0B" w:rsidP="00E64E5A">
      <w:pPr>
        <w:spacing w:after="0" w:line="255" w:lineRule="auto"/>
        <w:ind w:left="10" w:firstLine="0"/>
        <w:rPr>
          <w:sz w:val="28"/>
        </w:rPr>
      </w:pPr>
    </w:p>
    <w:p w:rsidR="00270E0B" w:rsidRPr="00746068" w:rsidRDefault="00270E0B" w:rsidP="00E64E5A">
      <w:pPr>
        <w:spacing w:after="0" w:line="255" w:lineRule="auto"/>
        <w:ind w:left="10" w:firstLine="0"/>
        <w:rPr>
          <w:sz w:val="28"/>
        </w:rPr>
      </w:pPr>
      <w:r>
        <w:rPr>
          <w:sz w:val="28"/>
        </w:rPr>
        <w:t xml:space="preserve">Действующего на основании </w:t>
      </w:r>
      <w:r w:rsidR="00B97F75">
        <w:rPr>
          <w:sz w:val="28"/>
        </w:rPr>
        <w:t>Устава</w:t>
      </w:r>
    </w:p>
    <w:sectPr w:rsidR="00270E0B" w:rsidRPr="00746068" w:rsidSect="00E64E5A">
      <w:pgSz w:w="12240" w:h="15840"/>
      <w:pgMar w:top="426" w:right="90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6C9F"/>
    <w:multiLevelType w:val="hybridMultilevel"/>
    <w:tmpl w:val="DEA630BC"/>
    <w:lvl w:ilvl="0" w:tplc="F04AE61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E571C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40934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EA80E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413F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2AAB6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AE53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6188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236B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167581"/>
    <w:multiLevelType w:val="hybridMultilevel"/>
    <w:tmpl w:val="3AB0FAB2"/>
    <w:lvl w:ilvl="0" w:tplc="47283C2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E06AC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0923E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8CD84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4DF18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84DE8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6CE04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E4416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8E90E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186270"/>
    <w:multiLevelType w:val="hybridMultilevel"/>
    <w:tmpl w:val="6E1EDAEA"/>
    <w:lvl w:ilvl="0" w:tplc="F80A5250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CDB24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86A4A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A9C50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CD7A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826CC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8F700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6283A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A6150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2C0E28"/>
    <w:multiLevelType w:val="hybridMultilevel"/>
    <w:tmpl w:val="9006D548"/>
    <w:lvl w:ilvl="0" w:tplc="CAD25C0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A776A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26B28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4C3F8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6EE6A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E118C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C57B6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2FBB0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89648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CE"/>
    <w:rsid w:val="001D2A05"/>
    <w:rsid w:val="00270E0B"/>
    <w:rsid w:val="00746068"/>
    <w:rsid w:val="007B67EE"/>
    <w:rsid w:val="00B97F75"/>
    <w:rsid w:val="00C901CE"/>
    <w:rsid w:val="00E4227D"/>
    <w:rsid w:val="00E64E5A"/>
    <w:rsid w:val="00F93D23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7658-5095-4C66-97AB-EFC4B6E1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/>
      <w:ind w:left="1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cp:lastModifiedBy>Учетная запись Майкрософт</cp:lastModifiedBy>
  <cp:revision>6</cp:revision>
  <cp:lastPrinted>2021-11-25T10:28:00Z</cp:lastPrinted>
  <dcterms:created xsi:type="dcterms:W3CDTF">2021-09-24T10:51:00Z</dcterms:created>
  <dcterms:modified xsi:type="dcterms:W3CDTF">2022-05-19T12:00:00Z</dcterms:modified>
</cp:coreProperties>
</file>